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48" w:rsidRPr="00C7609B" w:rsidRDefault="00C77172" w:rsidP="00A84348">
      <w:p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Broj:01/5-02-1571</w:t>
      </w:r>
      <w:r w:rsidR="00A84348" w:rsidRPr="00C7609B">
        <w:rPr>
          <w:rFonts w:ascii="Arial" w:hAnsi="Arial" w:cs="Arial"/>
          <w:lang w:val="bs-Latn-BA"/>
        </w:rPr>
        <w:t>/22</w:t>
      </w:r>
    </w:p>
    <w:p w:rsidR="00A84348" w:rsidRPr="00C7609B" w:rsidRDefault="00A84348" w:rsidP="00A84348">
      <w:pPr>
        <w:rPr>
          <w:rFonts w:ascii="Arial" w:hAnsi="Arial" w:cs="Arial"/>
          <w:lang w:val="bs-Latn-BA"/>
        </w:rPr>
      </w:pPr>
      <w:r w:rsidRPr="00C7609B">
        <w:rPr>
          <w:rFonts w:ascii="Arial" w:hAnsi="Arial" w:cs="Arial"/>
          <w:lang w:val="bs-Latn-BA"/>
        </w:rPr>
        <w:t>Sarajevo, 7</w:t>
      </w:r>
      <w:r w:rsidR="0037299F">
        <w:rPr>
          <w:rFonts w:ascii="Arial" w:hAnsi="Arial" w:cs="Arial"/>
          <w:lang w:val="bs-Latn-BA"/>
        </w:rPr>
        <w:t>.</w:t>
      </w:r>
      <w:r w:rsidRPr="00C7609B">
        <w:rPr>
          <w:rFonts w:ascii="Arial" w:hAnsi="Arial" w:cs="Arial"/>
          <w:lang w:val="bs-Latn-BA"/>
        </w:rPr>
        <w:t>9.2022. godine</w:t>
      </w:r>
    </w:p>
    <w:p w:rsidR="00A84348" w:rsidRDefault="00A84348" w:rsidP="00A84348">
      <w:pPr>
        <w:rPr>
          <w:rFonts w:ascii="Arial" w:hAnsi="Arial" w:cs="Arial"/>
          <w:sz w:val="24"/>
          <w:szCs w:val="24"/>
          <w:lang w:val="bs-Latn-BA"/>
        </w:rPr>
      </w:pPr>
    </w:p>
    <w:p w:rsidR="00A84348" w:rsidRDefault="00A84348" w:rsidP="00A84348">
      <w:pPr>
        <w:rPr>
          <w:rFonts w:ascii="Arial" w:hAnsi="Arial" w:cs="Arial"/>
          <w:b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>ČLANOVIMA KOMISIJE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A84348" w:rsidRDefault="00A84348" w:rsidP="0037299F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člana 49. stav 3., a u vezi s članom 61. Poslovnika Predstavničkog doma Parlamenta Federacije Bosne i Hercegovine, zakazujem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1</w:t>
      </w:r>
      <w:r>
        <w:rPr>
          <w:rFonts w:ascii="Arial" w:hAnsi="Arial" w:cs="Arial"/>
          <w:b/>
          <w:sz w:val="24"/>
          <w:szCs w:val="24"/>
          <w:lang w:val="bs-Latn-BA"/>
        </w:rPr>
        <w:t>7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. sjednicu Komisije za sigurnost </w:t>
      </w:r>
      <w:r>
        <w:rPr>
          <w:rFonts w:ascii="Arial" w:hAnsi="Arial" w:cs="Arial"/>
          <w:sz w:val="24"/>
          <w:szCs w:val="24"/>
          <w:lang w:val="bs-Latn-BA"/>
        </w:rPr>
        <w:t xml:space="preserve">Predstavničkog doma Parlamenta Federacije BiH za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srijedu,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14</w:t>
      </w:r>
      <w:r w:rsidR="0037299F"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>9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.2022.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="0037299F">
        <w:rPr>
          <w:rFonts w:ascii="Arial" w:hAnsi="Arial" w:cs="Arial"/>
          <w:b/>
          <w:sz w:val="24"/>
          <w:szCs w:val="24"/>
          <w:lang w:val="bs-Latn-BA"/>
        </w:rPr>
        <w:t>:00 sati.</w:t>
      </w:r>
    </w:p>
    <w:p w:rsidR="00777183" w:rsidRDefault="00777183" w:rsidP="0037299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</w:p>
    <w:p w:rsidR="00A84348" w:rsidRDefault="00A84348" w:rsidP="00A84348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A84348" w:rsidRDefault="00A84348" w:rsidP="00A84348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A84348" w:rsidRDefault="00A84348" w:rsidP="00A8434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A84348" w:rsidRDefault="00A84348" w:rsidP="00C7609B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A84348" w:rsidRDefault="00A84348" w:rsidP="00C7609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16. sjednice Komisije za sigurnost Predstavničkog doma Parlamenta Federacije BiH,</w:t>
      </w:r>
    </w:p>
    <w:p w:rsidR="00A84348" w:rsidRDefault="00F44D4F" w:rsidP="00C7609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Informacija o</w:t>
      </w:r>
      <w:r w:rsidR="0070677E">
        <w:rPr>
          <w:rFonts w:ascii="Arial" w:hAnsi="Arial" w:cs="Arial"/>
          <w:sz w:val="24"/>
          <w:szCs w:val="24"/>
          <w:lang w:val="bs-Latn-BA"/>
        </w:rPr>
        <w:t xml:space="preserve"> Pravilniku</w:t>
      </w:r>
      <w:bookmarkStart w:id="0" w:name="_GoBack"/>
      <w:bookmarkEnd w:id="0"/>
      <w:r w:rsidR="00A84348">
        <w:rPr>
          <w:rFonts w:ascii="Arial" w:hAnsi="Arial" w:cs="Arial"/>
          <w:sz w:val="24"/>
          <w:szCs w:val="24"/>
          <w:lang w:val="bs-Latn-BA"/>
        </w:rPr>
        <w:t xml:space="preserve"> o registriranju vozila (službeni glasnik BiH broj 53/22 od 9.8.2022.godine),</w:t>
      </w:r>
    </w:p>
    <w:p w:rsidR="00A84348" w:rsidRDefault="00A84348" w:rsidP="00C7609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Izvještaj o radu Federalnog ministarstva unutrašnjih poslova</w:t>
      </w:r>
      <w:r w:rsidR="0037299F">
        <w:rPr>
          <w:rFonts w:ascii="Arial" w:hAnsi="Arial" w:cs="Arial"/>
          <w:sz w:val="24"/>
          <w:szCs w:val="24"/>
          <w:lang w:val="bs-Latn-BA"/>
        </w:rPr>
        <w:t xml:space="preserve"> za period 1.</w:t>
      </w:r>
      <w:r>
        <w:rPr>
          <w:rFonts w:ascii="Arial" w:hAnsi="Arial" w:cs="Arial"/>
          <w:sz w:val="24"/>
          <w:szCs w:val="24"/>
          <w:lang w:val="bs-Latn-BA"/>
        </w:rPr>
        <w:t>1.-31.12.2021. godine,</w:t>
      </w:r>
    </w:p>
    <w:p w:rsidR="00A84348" w:rsidRDefault="00A84348" w:rsidP="00C7609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Izvještaj o radu FUP-a za period januar - decembar 2021.godine,</w:t>
      </w:r>
    </w:p>
    <w:p w:rsidR="00A84348" w:rsidRDefault="00A84348" w:rsidP="00C7609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C7609B" w:rsidRPr="00A84348" w:rsidRDefault="00C7609B" w:rsidP="0037299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A84348" w:rsidRDefault="00A84348" w:rsidP="00C760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Sjednica će se održati u zgradi</w:t>
      </w:r>
      <w:r w:rsidR="0037299F">
        <w:rPr>
          <w:rFonts w:ascii="Arial" w:hAnsi="Arial" w:cs="Arial"/>
          <w:sz w:val="24"/>
          <w:szCs w:val="24"/>
          <w:lang w:val="bs-Latn-BA"/>
        </w:rPr>
        <w:t xml:space="preserve"> Parlamenta Federacije BiH, ul.</w:t>
      </w:r>
      <w:r>
        <w:rPr>
          <w:rFonts w:ascii="Arial" w:hAnsi="Arial" w:cs="Arial"/>
          <w:sz w:val="24"/>
          <w:szCs w:val="24"/>
          <w:lang w:val="bs-Latn-BA"/>
        </w:rPr>
        <w:t xml:space="preserve">Hamdije Kreševljakovića br. 3. Sarajevo,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sala 320 (III sprat).</w:t>
      </w:r>
    </w:p>
    <w:p w:rsidR="0037299F" w:rsidRPr="00C7609B" w:rsidRDefault="0037299F" w:rsidP="00C760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84348" w:rsidRDefault="00A84348" w:rsidP="00C7609B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           PREDSJEDNIK KOMISIJE</w:t>
      </w:r>
    </w:p>
    <w:p w:rsidR="00A84348" w:rsidRDefault="00A84348" w:rsidP="00A84348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      Damir Mašić, s.r.</w:t>
      </w:r>
    </w:p>
    <w:p w:rsidR="00A84348" w:rsidRPr="009F477A" w:rsidRDefault="00A84348" w:rsidP="00A84348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A84348" w:rsidRPr="00FF665E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Članovima Komisije za sigurnost,</w:t>
      </w:r>
    </w:p>
    <w:p w:rsidR="00A84348" w:rsidRPr="00FF665E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Predsjedavajućem Predstavničkom doma,</w:t>
      </w:r>
    </w:p>
    <w:p w:rsidR="00A84348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Potpredsjedavajućim Predstavničkog doma,</w:t>
      </w:r>
    </w:p>
    <w:p w:rsidR="00C7609B" w:rsidRPr="00FF665E" w:rsidRDefault="00C7609B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Ministarstvo komunikacija i prometa BiH</w:t>
      </w:r>
      <w:r w:rsidR="0037299F">
        <w:rPr>
          <w:rFonts w:ascii="Arial" w:hAnsi="Arial" w:cs="Arial"/>
          <w:lang w:val="bs-Latn-BA"/>
        </w:rPr>
        <w:t>,</w:t>
      </w:r>
      <w:r>
        <w:rPr>
          <w:rFonts w:ascii="Arial" w:hAnsi="Arial" w:cs="Arial"/>
          <w:lang w:val="bs-Latn-BA"/>
        </w:rPr>
        <w:t xml:space="preserve"> n/r ministra, n/r zamjenika ministra,</w:t>
      </w:r>
    </w:p>
    <w:p w:rsidR="00A84348" w:rsidRPr="00FF665E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Federalnom ministarstvu unutrašnjih poslova</w:t>
      </w:r>
      <w:r w:rsidR="0037299F">
        <w:rPr>
          <w:rFonts w:ascii="Arial" w:hAnsi="Arial" w:cs="Arial"/>
          <w:lang w:val="bs-Latn-BA"/>
        </w:rPr>
        <w:t>,</w:t>
      </w:r>
      <w:r>
        <w:rPr>
          <w:rFonts w:ascii="Arial" w:hAnsi="Arial" w:cs="Arial"/>
          <w:lang w:val="bs-Latn-BA"/>
        </w:rPr>
        <w:t xml:space="preserve"> n/r ministra</w:t>
      </w:r>
      <w:r w:rsidRPr="00FF665E">
        <w:rPr>
          <w:rFonts w:ascii="Arial" w:hAnsi="Arial" w:cs="Arial"/>
          <w:lang w:val="bs-Latn-BA"/>
        </w:rPr>
        <w:t>,</w:t>
      </w:r>
    </w:p>
    <w:p w:rsidR="00A84348" w:rsidRPr="00FF665E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Federalnoj upravi policije</w:t>
      </w:r>
      <w:r w:rsidR="0037299F">
        <w:rPr>
          <w:rFonts w:ascii="Arial" w:hAnsi="Arial" w:cs="Arial"/>
          <w:lang w:val="bs-Latn-BA"/>
        </w:rPr>
        <w:t>,</w:t>
      </w:r>
      <w:r w:rsidRPr="00FF665E">
        <w:rPr>
          <w:rFonts w:ascii="Arial" w:hAnsi="Arial" w:cs="Arial"/>
          <w:lang w:val="bs-Latn-BA"/>
        </w:rPr>
        <w:t xml:space="preserve"> n/r zamjenika direktora,</w:t>
      </w:r>
    </w:p>
    <w:p w:rsidR="00A84348" w:rsidRPr="00FF665E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Sekretaru Predstavničkog doma,</w:t>
      </w:r>
    </w:p>
    <w:p w:rsidR="00A84348" w:rsidRPr="00FF665E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37299F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7D22FB" w:rsidRPr="00A84348" w:rsidRDefault="00A84348" w:rsidP="00A8434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>, -Recepciji, -a/a.</w:t>
      </w:r>
    </w:p>
    <w:sectPr w:rsidR="007D22FB" w:rsidRPr="00A843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133" w:rsidRDefault="00065133">
      <w:pPr>
        <w:spacing w:after="0" w:line="240" w:lineRule="auto"/>
      </w:pPr>
      <w:r>
        <w:separator/>
      </w:r>
    </w:p>
  </w:endnote>
  <w:endnote w:type="continuationSeparator" w:id="0">
    <w:p w:rsidR="00065133" w:rsidRDefault="0006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065133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065133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37299F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37299F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37299F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37299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065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133" w:rsidRDefault="00065133">
      <w:pPr>
        <w:spacing w:after="0" w:line="240" w:lineRule="auto"/>
      </w:pPr>
      <w:r>
        <w:separator/>
      </w:r>
    </w:p>
  </w:footnote>
  <w:footnote w:type="continuationSeparator" w:id="0">
    <w:p w:rsidR="00065133" w:rsidRDefault="0006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37299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37299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37299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37299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37299F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37299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51A26AB4" wp14:editId="5EE462A4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37299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37299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37299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37299F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37299F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065133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065133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37299F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37299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37299F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37299F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065133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065133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0651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48"/>
    <w:rsid w:val="00065133"/>
    <w:rsid w:val="0037299F"/>
    <w:rsid w:val="005234B3"/>
    <w:rsid w:val="0070677E"/>
    <w:rsid w:val="00777183"/>
    <w:rsid w:val="007D22FB"/>
    <w:rsid w:val="00A84348"/>
    <w:rsid w:val="00C7609B"/>
    <w:rsid w:val="00C77172"/>
    <w:rsid w:val="00E938CB"/>
    <w:rsid w:val="00F4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1522"/>
  <w15:chartTrackingRefBased/>
  <w15:docId w15:val="{16F414C9-86DF-4A97-B6ED-F246A954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348"/>
  </w:style>
  <w:style w:type="paragraph" w:styleId="Footer">
    <w:name w:val="footer"/>
    <w:basedOn w:val="Normal"/>
    <w:link w:val="FooterChar"/>
    <w:uiPriority w:val="99"/>
    <w:unhideWhenUsed/>
    <w:rsid w:val="00A8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348"/>
  </w:style>
  <w:style w:type="paragraph" w:styleId="ListParagraph">
    <w:name w:val="List Paragraph"/>
    <w:basedOn w:val="Normal"/>
    <w:uiPriority w:val="34"/>
    <w:qFormat/>
    <w:rsid w:val="00A843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2022-09-07T10:58:00Z</cp:lastPrinted>
  <dcterms:created xsi:type="dcterms:W3CDTF">2022-09-07T08:54:00Z</dcterms:created>
  <dcterms:modified xsi:type="dcterms:W3CDTF">2022-09-07T11:40:00Z</dcterms:modified>
</cp:coreProperties>
</file>